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8F" w:rsidRDefault="00CF5A8F" w:rsidP="00CF5A8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SUITS AND SKIRTS: GAME ON!</w:t>
      </w:r>
    </w:p>
    <w:p w:rsidR="00CF5A8F" w:rsidRDefault="00CF5A8F" w:rsidP="00CF5A8F">
      <w:pPr>
        <w:jc w:val="center"/>
        <w:rPr>
          <w:i/>
          <w:sz w:val="28"/>
          <w:szCs w:val="28"/>
        </w:rPr>
      </w:pPr>
      <w:r w:rsidRPr="0055112D">
        <w:rPr>
          <w:i/>
          <w:sz w:val="28"/>
          <w:szCs w:val="28"/>
        </w:rPr>
        <w:t>THE BATTLE FOR CORPORATE POWER</w:t>
      </w:r>
    </w:p>
    <w:p w:rsidR="00CF5A8F" w:rsidRDefault="00CF5A8F" w:rsidP="00CF5A8F">
      <w:pPr>
        <w:jc w:val="center"/>
        <w:rPr>
          <w:i/>
          <w:sz w:val="28"/>
          <w:szCs w:val="28"/>
        </w:rPr>
      </w:pPr>
    </w:p>
    <w:p w:rsidR="00CF5A8F" w:rsidRPr="0055112D" w:rsidRDefault="00CF5A8F" w:rsidP="00CF5A8F">
      <w:pPr>
        <w:jc w:val="center"/>
        <w:rPr>
          <w:i/>
          <w:sz w:val="28"/>
          <w:szCs w:val="28"/>
        </w:rPr>
      </w:pPr>
    </w:p>
    <w:p w:rsidR="00CF5A8F" w:rsidRPr="00B93462" w:rsidRDefault="00CF5A8F" w:rsidP="00CF5A8F">
      <w:pPr>
        <w:rPr>
          <w:b/>
          <w:u w:val="single"/>
        </w:rPr>
      </w:pPr>
      <w:r>
        <w:rPr>
          <w:b/>
          <w:u w:val="single"/>
        </w:rPr>
        <w:t xml:space="preserve">SYNOPSIS FOR </w:t>
      </w:r>
      <w:r w:rsidRPr="00CF5A8F">
        <w:rPr>
          <w:b/>
          <w:i/>
          <w:u w:val="single"/>
        </w:rPr>
        <w:t>SUITS AND SKIRTS: GAME ON</w:t>
      </w:r>
      <w:r>
        <w:rPr>
          <w:b/>
          <w:u w:val="single"/>
        </w:rPr>
        <w:t>!</w:t>
      </w:r>
    </w:p>
    <w:p w:rsidR="00154F41" w:rsidRDefault="00154F41"/>
    <w:p w:rsidR="00CF5A8F" w:rsidRDefault="00CF5A8F" w:rsidP="00CF5A8F">
      <w:r>
        <w:t>Men, we’re talking to you.</w:t>
      </w:r>
    </w:p>
    <w:p w:rsidR="00CF5A8F" w:rsidRDefault="00CF5A8F" w:rsidP="00CF5A8F"/>
    <w:p w:rsidR="00F516CB" w:rsidRPr="00C1437A" w:rsidRDefault="00F516CB" w:rsidP="005D5094">
      <w:pPr>
        <w:spacing w:line="360" w:lineRule="auto"/>
        <w:ind w:firstLine="720"/>
        <w:rPr>
          <w:rFonts w:cstheme="minorHAnsi"/>
        </w:rPr>
      </w:pPr>
      <w:r w:rsidRPr="00C1437A">
        <w:rPr>
          <w:rFonts w:cstheme="minorHAnsi"/>
        </w:rPr>
        <w:t xml:space="preserve">There is a battle for power at all levels within corporations throughout the world. This battle is between </w:t>
      </w:r>
      <w:r>
        <w:rPr>
          <w:rFonts w:cstheme="minorHAnsi"/>
        </w:rPr>
        <w:t>men</w:t>
      </w:r>
      <w:r w:rsidRPr="00C1437A">
        <w:rPr>
          <w:rFonts w:cstheme="minorHAnsi"/>
        </w:rPr>
        <w:t xml:space="preserve">, “the suits,” and women, “the skirts.” Unlike the Sharks and Jets, who battled for neighborhood territory in </w:t>
      </w:r>
      <w:r w:rsidRPr="00C1437A">
        <w:rPr>
          <w:rFonts w:cstheme="minorHAnsi"/>
          <w:i/>
          <w:iCs/>
        </w:rPr>
        <w:t>West Side Story</w:t>
      </w:r>
      <w:r w:rsidRPr="00C1437A">
        <w:rPr>
          <w:rFonts w:cstheme="minorHAnsi"/>
        </w:rPr>
        <w:t xml:space="preserve">, the Suits and the Skirts are battling for power in the workplace. For a chance to move up the corporate ladder. For a chance at the boardroom table. For the same opportunities and positions of power that </w:t>
      </w:r>
      <w:r>
        <w:rPr>
          <w:rFonts w:cstheme="minorHAnsi"/>
        </w:rPr>
        <w:t>men</w:t>
      </w:r>
      <w:r w:rsidRPr="00C1437A">
        <w:rPr>
          <w:rFonts w:cstheme="minorHAnsi"/>
        </w:rPr>
        <w:t xml:space="preserve"> already have—and are determined to keep for </w:t>
      </w:r>
      <w:r>
        <w:rPr>
          <w:rFonts w:cstheme="minorHAnsi"/>
        </w:rPr>
        <w:t>them</w:t>
      </w:r>
      <w:r w:rsidRPr="00C1437A">
        <w:rPr>
          <w:rFonts w:cstheme="minorHAnsi"/>
        </w:rPr>
        <w:t xml:space="preserve">selves. Women make up nearly half of the workforce yet hold </w:t>
      </w:r>
      <w:r>
        <w:rPr>
          <w:rFonts w:cstheme="minorHAnsi"/>
        </w:rPr>
        <w:t xml:space="preserve">only </w:t>
      </w:r>
      <w:r w:rsidRPr="00C1437A">
        <w:rPr>
          <w:rFonts w:cstheme="minorHAnsi"/>
        </w:rPr>
        <w:t>a small fraction of the positions of power and leadership. W</w:t>
      </w:r>
      <w:r>
        <w:rPr>
          <w:rFonts w:cstheme="minorHAnsi"/>
        </w:rPr>
        <w:t>omen have</w:t>
      </w:r>
      <w:r w:rsidRPr="00C1437A">
        <w:rPr>
          <w:rFonts w:cstheme="minorHAnsi"/>
        </w:rPr>
        <w:t xml:space="preserve"> spent decades fighting for equality in the workplace, and the needle hasn’t moved in any significant way. W</w:t>
      </w:r>
      <w:r>
        <w:rPr>
          <w:rFonts w:cstheme="minorHAnsi"/>
        </w:rPr>
        <w:t>omen</w:t>
      </w:r>
      <w:r w:rsidRPr="00C1437A">
        <w:rPr>
          <w:rFonts w:cstheme="minorHAnsi"/>
        </w:rPr>
        <w:t xml:space="preserve"> tried playing nice and that didn’t work; now, </w:t>
      </w:r>
      <w:r>
        <w:rPr>
          <w:rFonts w:cstheme="minorHAnsi"/>
        </w:rPr>
        <w:t>they’re</w:t>
      </w:r>
      <w:r w:rsidRPr="00C1437A">
        <w:rPr>
          <w:rFonts w:cstheme="minorHAnsi"/>
        </w:rPr>
        <w:t xml:space="preserve"> not going to be playing so nice anymore. </w:t>
      </w:r>
      <w:r>
        <w:rPr>
          <w:rFonts w:cstheme="minorHAnsi"/>
        </w:rPr>
        <w:t>They are</w:t>
      </w:r>
      <w:r w:rsidRPr="00C1437A">
        <w:rPr>
          <w:rFonts w:cstheme="minorHAnsi"/>
        </w:rPr>
        <w:t xml:space="preserve"> demanding what </w:t>
      </w:r>
      <w:r>
        <w:rPr>
          <w:rFonts w:cstheme="minorHAnsi"/>
        </w:rPr>
        <w:t>they</w:t>
      </w:r>
      <w:r w:rsidRPr="00C1437A">
        <w:rPr>
          <w:rFonts w:cstheme="minorHAnsi"/>
        </w:rPr>
        <w:t xml:space="preserve"> are due and parity is long overdue. </w:t>
      </w:r>
    </w:p>
    <w:p w:rsidR="00F516CB" w:rsidRPr="00C1437A" w:rsidRDefault="00F516CB" w:rsidP="005D5094">
      <w:pPr>
        <w:spacing w:line="360" w:lineRule="auto"/>
        <w:ind w:firstLine="720"/>
        <w:rPr>
          <w:rFonts w:cstheme="minorHAnsi"/>
        </w:rPr>
      </w:pPr>
      <w:r>
        <w:rPr>
          <w:rFonts w:cstheme="minorHAnsi"/>
        </w:rPr>
        <w:t xml:space="preserve">In </w:t>
      </w:r>
      <w:r w:rsidRPr="00F516CB">
        <w:rPr>
          <w:rFonts w:cstheme="minorHAnsi"/>
          <w:i/>
        </w:rPr>
        <w:t>Suite and Skirts: Game On!</w:t>
      </w:r>
      <w:r>
        <w:rPr>
          <w:rFonts w:cstheme="minorHAnsi"/>
        </w:rPr>
        <w:t xml:space="preserve"> former CEO and author, Teresa Freeborn</w:t>
      </w:r>
      <w:r w:rsidRPr="00C1437A">
        <w:rPr>
          <w:rFonts w:cstheme="minorHAnsi"/>
        </w:rPr>
        <w:t xml:space="preserve"> establish</w:t>
      </w:r>
      <w:r>
        <w:rPr>
          <w:rFonts w:cstheme="minorHAnsi"/>
        </w:rPr>
        <w:t>es</w:t>
      </w:r>
      <w:r w:rsidRPr="00C1437A">
        <w:rPr>
          <w:rFonts w:cstheme="minorHAnsi"/>
        </w:rPr>
        <w:t xml:space="preserve"> unequivocally that there is a corporate problem of inequality, even if </w:t>
      </w:r>
      <w:r>
        <w:rPr>
          <w:rFonts w:cstheme="minorHAnsi"/>
        </w:rPr>
        <w:t>the men in the C-suites and boardrooms</w:t>
      </w:r>
      <w:r w:rsidRPr="00C1437A">
        <w:rPr>
          <w:rFonts w:cstheme="minorHAnsi"/>
        </w:rPr>
        <w:t xml:space="preserve"> don’t think so. </w:t>
      </w:r>
      <w:r>
        <w:rPr>
          <w:rFonts w:cstheme="minorHAnsi"/>
        </w:rPr>
        <w:t>She</w:t>
      </w:r>
      <w:r w:rsidRPr="00C1437A">
        <w:rPr>
          <w:rFonts w:cstheme="minorHAnsi"/>
        </w:rPr>
        <w:t xml:space="preserve"> show</w:t>
      </w:r>
      <w:r>
        <w:rPr>
          <w:rFonts w:cstheme="minorHAnsi"/>
        </w:rPr>
        <w:t>s men</w:t>
      </w:r>
      <w:r w:rsidRPr="00C1437A">
        <w:rPr>
          <w:rFonts w:cstheme="minorHAnsi"/>
        </w:rPr>
        <w:t xml:space="preserve"> how </w:t>
      </w:r>
      <w:r>
        <w:rPr>
          <w:rFonts w:cstheme="minorHAnsi"/>
        </w:rPr>
        <w:t>they</w:t>
      </w:r>
      <w:r w:rsidRPr="00C1437A">
        <w:rPr>
          <w:rFonts w:cstheme="minorHAnsi"/>
        </w:rPr>
        <w:t xml:space="preserve"> consciously or unconsciously hold women back. And, more importantly, how to change this corporate culture. </w:t>
      </w:r>
      <w:r>
        <w:rPr>
          <w:rFonts w:cstheme="minorHAnsi"/>
        </w:rPr>
        <w:t>She hammers home the truth that</w:t>
      </w:r>
      <w:r w:rsidRPr="00C1437A">
        <w:rPr>
          <w:rFonts w:cstheme="minorHAnsi"/>
        </w:rPr>
        <w:t xml:space="preserve"> having women in the C-suites and at boardroom tables increases profits. That is a fact.</w:t>
      </w:r>
    </w:p>
    <w:p w:rsidR="00C1437A" w:rsidRDefault="00CF5A8F" w:rsidP="005D5094">
      <w:pPr>
        <w:spacing w:line="360" w:lineRule="auto"/>
        <w:ind w:firstLine="360"/>
      </w:pPr>
      <w:r w:rsidRPr="00413E05">
        <w:rPr>
          <w:i/>
        </w:rPr>
        <w:t>Suits and Skirts</w:t>
      </w:r>
      <w:r>
        <w:t xml:space="preserve"> is different than other books on this subject because it is a successful woman CEO speaking </w:t>
      </w:r>
      <w:r w:rsidRPr="00F516CB">
        <w:rPr>
          <w:i/>
          <w:u w:val="single"/>
        </w:rPr>
        <w:t>directly</w:t>
      </w:r>
      <w:r w:rsidRPr="00F516CB">
        <w:rPr>
          <w:u w:val="single"/>
        </w:rPr>
        <w:t xml:space="preserve"> </w:t>
      </w:r>
      <w:r>
        <w:t>to the men blocking women’s corporate advancement. This no-holds-barred</w:t>
      </w:r>
      <w:r w:rsidR="00C1437A">
        <w:t>,</w:t>
      </w:r>
      <w:r>
        <w:t xml:space="preserve"> </w:t>
      </w:r>
      <w:r w:rsidR="00C1437A">
        <w:t xml:space="preserve">well-researched </w:t>
      </w:r>
      <w:r>
        <w:t xml:space="preserve">discussion will ruffle many feathers.  </w:t>
      </w:r>
      <w:r>
        <w:t>Author and former CEO Teresa Freeborn goes into great detail about</w:t>
      </w:r>
      <w:r w:rsidR="00C1437A">
        <w:t>:</w:t>
      </w:r>
    </w:p>
    <w:p w:rsidR="00C1437A" w:rsidRDefault="00C1437A" w:rsidP="00CF5A8F"/>
    <w:p w:rsidR="00C1437A" w:rsidRDefault="00C1437A" w:rsidP="00C1437A">
      <w:pPr>
        <w:pStyle w:val="ListParagraph"/>
        <w:numPr>
          <w:ilvl w:val="0"/>
          <w:numId w:val="3"/>
        </w:numPr>
      </w:pPr>
      <w:r>
        <w:t>W</w:t>
      </w:r>
      <w:r w:rsidR="00CF5A8F">
        <w:t>hy men fear women in leadership roles (needlessly)</w:t>
      </w:r>
      <w:r>
        <w:t xml:space="preserve">; </w:t>
      </w:r>
    </w:p>
    <w:p w:rsidR="00C1437A" w:rsidRDefault="00C1437A" w:rsidP="00C1437A">
      <w:pPr>
        <w:pStyle w:val="ListParagraph"/>
      </w:pPr>
    </w:p>
    <w:p w:rsidR="00C1437A" w:rsidRDefault="00C1437A" w:rsidP="00C1437A">
      <w:pPr>
        <w:pStyle w:val="ListParagraph"/>
        <w:numPr>
          <w:ilvl w:val="0"/>
          <w:numId w:val="3"/>
        </w:numPr>
      </w:pPr>
      <w:r>
        <w:t xml:space="preserve">How men </w:t>
      </w:r>
      <w:r w:rsidR="00CF5A8F">
        <w:t xml:space="preserve">block women from </w:t>
      </w:r>
      <w:r>
        <w:t xml:space="preserve">these </w:t>
      </w:r>
      <w:r w:rsidR="00CF5A8F">
        <w:t>leadership pos</w:t>
      </w:r>
      <w:r>
        <w:t>i</w:t>
      </w:r>
      <w:r w:rsidR="00CF5A8F">
        <w:t>tions</w:t>
      </w:r>
      <w:r>
        <w:t>;</w:t>
      </w:r>
      <w:r w:rsidR="00CF5A8F">
        <w:t xml:space="preserve"> </w:t>
      </w:r>
    </w:p>
    <w:p w:rsidR="00C1437A" w:rsidRDefault="00C1437A" w:rsidP="00C1437A"/>
    <w:p w:rsidR="00C1437A" w:rsidRDefault="00C1437A" w:rsidP="00C1437A">
      <w:pPr>
        <w:pStyle w:val="ListParagraph"/>
        <w:numPr>
          <w:ilvl w:val="0"/>
          <w:numId w:val="3"/>
        </w:numPr>
      </w:pPr>
      <w:r>
        <w:t>W</w:t>
      </w:r>
      <w:r w:rsidR="00CF5A8F">
        <w:t xml:space="preserve">hat businesses need to do </w:t>
      </w:r>
      <w:r w:rsidR="00CF5A8F" w:rsidRPr="00C1437A">
        <w:rPr>
          <w:i/>
        </w:rPr>
        <w:t>right now</w:t>
      </w:r>
      <w:r w:rsidR="00CF5A8F">
        <w:t xml:space="preserve"> to </w:t>
      </w:r>
      <w:r>
        <w:t>create equity, parity, and equality</w:t>
      </w:r>
      <w:r w:rsidR="00CF5A8F">
        <w:t xml:space="preserve"> in the workplace, and </w:t>
      </w:r>
    </w:p>
    <w:p w:rsidR="00C1437A" w:rsidRDefault="00C1437A" w:rsidP="00C1437A"/>
    <w:p w:rsidR="00F516CB" w:rsidRDefault="00C1437A" w:rsidP="00F516CB">
      <w:pPr>
        <w:pStyle w:val="ListParagraph"/>
        <w:numPr>
          <w:ilvl w:val="0"/>
          <w:numId w:val="3"/>
        </w:numPr>
      </w:pPr>
      <w:r>
        <w:t>W</w:t>
      </w:r>
      <w:r w:rsidR="00CF5A8F">
        <w:t xml:space="preserve">hy these changes will put more money in everyone’s pockets. </w:t>
      </w:r>
    </w:p>
    <w:p w:rsidR="00F516CB" w:rsidRDefault="00F516CB" w:rsidP="00F516CB">
      <w:pPr>
        <w:ind w:left="360"/>
      </w:pPr>
    </w:p>
    <w:p w:rsidR="00CF5A8F" w:rsidRDefault="00CF5A8F" w:rsidP="005D5094">
      <w:pPr>
        <w:spacing w:line="360" w:lineRule="auto"/>
        <w:ind w:left="360" w:firstLine="360"/>
      </w:pPr>
      <w:r>
        <w:t xml:space="preserve">Teresa Freeborn is demanding men immediately reevaluate their behavior, and become women’s advocates instead of adversaries. </w:t>
      </w:r>
      <w:r w:rsidR="00CD7F5C">
        <w:t>This eye-opening book should be on the nightstand of every CEO and board member in the country.  It should also be in every HR department in every business, too.</w:t>
      </w:r>
      <w:bookmarkStart w:id="0" w:name="_GoBack"/>
      <w:bookmarkEnd w:id="0"/>
    </w:p>
    <w:sectPr w:rsidR="00CF5A8F" w:rsidSect="005D5094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2573"/>
    <w:multiLevelType w:val="hybridMultilevel"/>
    <w:tmpl w:val="B9B4A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1BBB"/>
    <w:multiLevelType w:val="hybridMultilevel"/>
    <w:tmpl w:val="8BEEC5DC"/>
    <w:lvl w:ilvl="0" w:tplc="6BE010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1470"/>
    <w:multiLevelType w:val="hybridMultilevel"/>
    <w:tmpl w:val="8422A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8F"/>
    <w:rsid w:val="00154F41"/>
    <w:rsid w:val="005D5094"/>
    <w:rsid w:val="00C1437A"/>
    <w:rsid w:val="00CD7F5C"/>
    <w:rsid w:val="00CF5A8F"/>
    <w:rsid w:val="00F5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A573"/>
  <w15:chartTrackingRefBased/>
  <w15:docId w15:val="{140C6290-525C-4FFA-B05A-A8DE5446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Marich Media LLC</dc:creator>
  <cp:keywords/>
  <dc:description/>
  <cp:lastModifiedBy>Marich Media LLC</cp:lastModifiedBy>
  <cp:revision>2</cp:revision>
  <dcterms:created xsi:type="dcterms:W3CDTF">2022-11-01T20:41:00Z</dcterms:created>
  <dcterms:modified xsi:type="dcterms:W3CDTF">2022-11-01T21:15:00Z</dcterms:modified>
</cp:coreProperties>
</file>